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800" w:rsidRDefault="00070800" w:rsidP="00070800">
      <w:pPr>
        <w:pStyle w:val="NoSpacing"/>
      </w:pPr>
      <w:r>
        <w:rPr>
          <w:u w:val="single"/>
        </w:rPr>
        <w:t>Richard WESTMYLL</w:t>
      </w:r>
      <w:r>
        <w:t xml:space="preserve">   (fl.1465)</w:t>
      </w:r>
    </w:p>
    <w:p w:rsidR="00070800" w:rsidRDefault="00070800" w:rsidP="00070800">
      <w:pPr>
        <w:pStyle w:val="NoSpacing"/>
      </w:pPr>
      <w:proofErr w:type="gramStart"/>
      <w:r>
        <w:t>of</w:t>
      </w:r>
      <w:proofErr w:type="gramEnd"/>
      <w:r>
        <w:t xml:space="preserve"> London.  Tailor.</w:t>
      </w:r>
    </w:p>
    <w:p w:rsidR="00070800" w:rsidRDefault="00070800" w:rsidP="00070800">
      <w:pPr>
        <w:pStyle w:val="NoSpacing"/>
      </w:pPr>
    </w:p>
    <w:p w:rsidR="00070800" w:rsidRDefault="00070800" w:rsidP="00070800">
      <w:pPr>
        <w:pStyle w:val="NoSpacing"/>
      </w:pPr>
    </w:p>
    <w:p w:rsidR="00070800" w:rsidRDefault="00070800" w:rsidP="00070800">
      <w:pPr>
        <w:pStyle w:val="NoSpacing"/>
      </w:pPr>
      <w:r>
        <w:t xml:space="preserve">     May1465</w:t>
      </w:r>
      <w:r>
        <w:tab/>
        <w:t xml:space="preserve">He and William </w:t>
      </w:r>
      <w:proofErr w:type="gramStart"/>
      <w:r>
        <w:t>Parys(</w:t>
      </w:r>
      <w:proofErr w:type="gramEnd"/>
      <w:r>
        <w:t>q.v.) both worked for 3½ days’ work on making</w:t>
      </w:r>
    </w:p>
    <w:p w:rsidR="00070800" w:rsidRDefault="00070800" w:rsidP="00070800">
      <w:pPr>
        <w:pStyle w:val="NoSpacing"/>
      </w:pPr>
      <w:r>
        <w:tab/>
      </w:r>
      <w:r>
        <w:tab/>
      </w:r>
      <w:proofErr w:type="gramStart"/>
      <w:r>
        <w:t>clothes</w:t>
      </w:r>
      <w:proofErr w:type="gramEnd"/>
      <w:r>
        <w:t xml:space="preserve"> for the figures of eight famous personages in preparation for the </w:t>
      </w:r>
    </w:p>
    <w:p w:rsidR="00070800" w:rsidRDefault="00070800" w:rsidP="00070800">
      <w:pPr>
        <w:pStyle w:val="NoSpacing"/>
      </w:pPr>
      <w:r>
        <w:tab/>
      </w:r>
      <w:r>
        <w:tab/>
      </w:r>
      <w:proofErr w:type="gramStart"/>
      <w:r>
        <w:t>entry</w:t>
      </w:r>
      <w:proofErr w:type="gramEnd"/>
      <w:r>
        <w:t xml:space="preserve"> of Elizabeth Woodville on 24 May, prior to her coronation.</w:t>
      </w:r>
    </w:p>
    <w:p w:rsidR="00070800" w:rsidRDefault="00070800" w:rsidP="00070800">
      <w:pPr>
        <w:pStyle w:val="NoSpacing"/>
      </w:pPr>
      <w:r>
        <w:tab/>
      </w:r>
      <w:r>
        <w:tab/>
        <w:t>(</w:t>
      </w:r>
      <w:proofErr w:type="spellStart"/>
      <w:r>
        <w:t>Ricardian</w:t>
      </w:r>
      <w:proofErr w:type="spellEnd"/>
      <w:r>
        <w:t xml:space="preserve"> XIX p.13)</w:t>
      </w:r>
    </w:p>
    <w:p w:rsidR="00274616" w:rsidRDefault="00274616" w:rsidP="00070800">
      <w:pPr>
        <w:pStyle w:val="NoSpacing"/>
      </w:pPr>
      <w:r>
        <w:tab/>
        <w:t>1470</w:t>
      </w:r>
      <w:r>
        <w:tab/>
        <w:t xml:space="preserve">Administrator of the Will of the estate of William Love, </w:t>
      </w:r>
      <w:proofErr w:type="spellStart"/>
      <w:proofErr w:type="gramStart"/>
      <w:r>
        <w:t>cofferer</w:t>
      </w:r>
      <w:proofErr w:type="spellEnd"/>
      <w:r>
        <w:t>(</w:t>
      </w:r>
      <w:proofErr w:type="gramEnd"/>
      <w:r>
        <w:t>q.v.).</w:t>
      </w:r>
    </w:p>
    <w:p w:rsidR="00274616" w:rsidRDefault="00274616" w:rsidP="00070800">
      <w:pPr>
        <w:pStyle w:val="NoSpacing"/>
      </w:pPr>
      <w:r>
        <w:tab/>
      </w:r>
      <w:r>
        <w:tab/>
        <w:t>(ibid.p.14)</w:t>
      </w:r>
    </w:p>
    <w:p w:rsidR="00070800" w:rsidRDefault="00070800" w:rsidP="00070800">
      <w:pPr>
        <w:pStyle w:val="NoSpacing"/>
      </w:pPr>
    </w:p>
    <w:p w:rsidR="00070800" w:rsidRDefault="00070800" w:rsidP="00070800">
      <w:pPr>
        <w:pStyle w:val="NoSpacing"/>
      </w:pPr>
    </w:p>
    <w:p w:rsidR="00070800" w:rsidRDefault="00070800" w:rsidP="00070800">
      <w:pPr>
        <w:pStyle w:val="NoSpacing"/>
      </w:pPr>
    </w:p>
    <w:p w:rsidR="00070800" w:rsidRPr="00743AEC" w:rsidRDefault="00070800" w:rsidP="00070800">
      <w:pPr>
        <w:pStyle w:val="NoSpacing"/>
      </w:pPr>
      <w:r>
        <w:t>26 August 2010</w:t>
      </w:r>
    </w:p>
    <w:p w:rsidR="00BA4020" w:rsidRPr="00070800" w:rsidRDefault="00274616" w:rsidP="00070800">
      <w:pPr>
        <w:pStyle w:val="NoSpacing"/>
      </w:pPr>
    </w:p>
    <w:sectPr w:rsidR="00BA4020" w:rsidRPr="00070800" w:rsidSect="007A301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800" w:rsidRDefault="00070800" w:rsidP="00552EBA">
      <w:pPr>
        <w:spacing w:after="0" w:line="240" w:lineRule="auto"/>
      </w:pPr>
      <w:r>
        <w:separator/>
      </w:r>
    </w:p>
  </w:endnote>
  <w:endnote w:type="continuationSeparator" w:id="0">
    <w:p w:rsidR="00070800" w:rsidRDefault="0007080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70800">
        <w:rPr>
          <w:noProof/>
        </w:rPr>
        <w:t>26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800" w:rsidRDefault="00070800" w:rsidP="00552EBA">
      <w:pPr>
        <w:spacing w:after="0" w:line="240" w:lineRule="auto"/>
      </w:pPr>
      <w:r>
        <w:separator/>
      </w:r>
    </w:p>
  </w:footnote>
  <w:footnote w:type="continuationSeparator" w:id="0">
    <w:p w:rsidR="00070800" w:rsidRDefault="0007080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70800"/>
    <w:rsid w:val="00175804"/>
    <w:rsid w:val="00274616"/>
    <w:rsid w:val="00552EBA"/>
    <w:rsid w:val="007A301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2010-08-26T18:43:00Z</dcterms:created>
  <dcterms:modified xsi:type="dcterms:W3CDTF">2010-08-26T18:45:00Z</dcterms:modified>
</cp:coreProperties>
</file>